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Белокопытова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Полетаева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Георгиевна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Розовел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Батенёва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Жаравина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Леонидовна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Гонтарь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Лидия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Гермаш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Колокольникова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Мавлеева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Дубовитченко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Анжелика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Шепелева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Шибанова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Гуревич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Бойкова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Алейнова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Тетерятникова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Удалова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Шарипова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Пономарева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Кудряшова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Кирносова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Тамара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Карасева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Кондаурова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Сладкова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Арзянцева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Четверикова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Водолазко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Пеньковская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Рябикова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Корсикова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Мурыгина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Ибрагимова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Раисат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Соколова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Радченко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Поликарпова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Любовь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Асташова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Богатова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Бахмутова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Марьям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Быкова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Кульченко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Войтюк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Аблизина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Ижбалдина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Шпилёва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Подольская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Голатова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Станиславовна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Пантелеева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Саид-Магомедовна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Алифанова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Ткачева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Кононенко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Бизюкина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Ковалёв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Фёдор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Войнова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Питерская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Скороходова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Мироненко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Патока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Тюрина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Коничева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Муталибова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Камилла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Муталибовна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Сорокина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Токарева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Айтенова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Ильвира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Истаевна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Асетова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Абовян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Джулиета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Альбертовна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Конищева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Лопатина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Моисеева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Алевтина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Крюкова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Ахремочкина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Майнина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Фадеева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Слободянюк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Душпанова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Лайла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Сагновна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Полянская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Некрасова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Десятскова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Афанасьева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Эдуардовна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Десятскова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Мясникова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Чеснокова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Абморшева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4,062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Рамзаева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Любимова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Рудакова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Утегенова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Пантюхова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Симбаевна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Куспанова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Расмина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Исхановна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Захожая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Айрапетян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Нелли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Петрунина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Хайруллина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Канатовна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Шаталова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Папаева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Красникова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Тамара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Ажмухамбетова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Канслу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Скороходова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Гееннадьевна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Храпина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Готфрид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Анжелика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Рамазанова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Нармин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Нематовна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Рината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Салаватовна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3,882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Зенич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Снежана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Бадрутдинова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Айнуровна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Санеева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Булычева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Шевякова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Ковалевич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Кондратюк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3,764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Рассказова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Бисембей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Бекбулатовна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Нечаева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Рождествина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Красновская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Смирникова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Спрядышева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Кирюхина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Лесняк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3,526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Геращенко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Смирнова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Халявина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3,438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Кадырова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Бахтияровна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ДО-9-Б-96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Катаргалиева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Буранбаевна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Сидоренко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Гончарук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ДО-9-Б-129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